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— free</w:t>
      </w:r>
    </w:p>
    <w:p>
      <w:pPr>
        <w:spacing w:after="220"/>
      </w:pPr>
      <w:r>
        <w:rPr>
          <w:b/>
          <w:color w:val="111827"/>
          <w:sz w:val="36"/>
        </w:rPr>
        <w:t xml:space="preserve">Requirements document template</w:t>
      </w:r>
    </w:p>
    <w:p>
      <w:pPr>
        <w:spacing w:after="140"/>
      </w:pPr>
      <w:r>
        <w:rPr>
          <w:b/>
          <w:color w:val="111827"/>
          <w:sz w:val="28"/>
        </w:rPr>
        <w:t xml:space="preserve">Overview</w:t>
      </w:r>
    </w:p>
    <w:p>
      <w:pPr>
        <w:spacing w:after="140"/>
      </w:pPr>
      <w:r>
        <w:rPr>
          <w:color w:val="111827"/>
          <w:sz w:val="22"/>
        </w:rPr>
        <w:t xml:space="preserve">[Background, problem statement, objectives.]</w:t>
      </w:r>
    </w:p>
    <w:p>
      <w:pPr>
        <w:spacing w:after="140"/>
      </w:pPr>
      <w:r>
        <w:rPr>
          <w:b/>
          <w:color w:val="111827"/>
          <w:sz w:val="28"/>
        </w:rPr>
        <w:t xml:space="preserve">Stakeholders</w:t>
      </w:r>
    </w:p>
    <w:p>
      <w:pPr>
        <w:spacing w:after="140"/>
      </w:pPr>
      <w:r>
        <w:rPr>
          <w:color w:val="111827"/>
          <w:sz w:val="22"/>
        </w:rPr>
        <w:t xml:space="preserve">[Stakeholder, role, interest, influence.]</w:t>
      </w:r>
    </w:p>
    <w:p>
      <w:pPr>
        <w:spacing w:after="140"/>
      </w:pPr>
      <w:r>
        <w:rPr>
          <w:b/>
          <w:color w:val="111827"/>
          <w:sz w:val="28"/>
        </w:rPr>
        <w:t xml:space="preserve">Functional requirements</w:t>
      </w:r>
    </w:p>
    <w:p>
      <w:pPr>
        <w:spacing w:after="140"/>
      </w:pPr>
      <w:r>
        <w:rPr>
          <w:color w:val="111827"/>
          <w:sz w:val="22"/>
        </w:rPr>
        <w:t xml:space="preserve">[As a &lt;role&gt; I need &lt;capability&gt; so that &lt;benefit&gt;.]</w:t>
      </w:r>
    </w:p>
    <w:p>
      <w:pPr>
        <w:spacing w:after="140"/>
      </w:pPr>
      <w:r>
        <w:rPr>
          <w:b/>
          <w:color w:val="111827"/>
          <w:sz w:val="28"/>
        </w:rPr>
        <w:t xml:space="preserve">Non-functional requirements</w:t>
      </w:r>
    </w:p>
    <w:p>
      <w:pPr>
        <w:spacing w:after="140"/>
      </w:pPr>
      <w:r>
        <w:rPr>
          <w:color w:val="111827"/>
          <w:sz w:val="22"/>
        </w:rPr>
        <w:t xml:space="preserve">[Performance, security, compliance, availability.]</w:t>
      </w:r>
    </w:p>
    <w:p>
      <w:pPr>
        <w:spacing w:after="140"/>
      </w:pPr>
      <w:r>
        <w:rPr>
          <w:b/>
          <w:color w:val="111827"/>
          <w:sz w:val="28"/>
        </w:rPr>
        <w:t xml:space="preserve">Acceptance criteria</w:t>
      </w:r>
    </w:p>
    <w:p>
      <w:pPr>
        <w:spacing w:after="140"/>
      </w:pPr>
      <w:r>
        <w:rPr>
          <w:color w:val="111827"/>
          <w:sz w:val="22"/>
        </w:rPr>
        <w:t xml:space="preserve">[Given / when / then.]</w:t>
      </w:r>
    </w:p>
    <w:p>
      <w:pPr>
        <w:spacing w:after="80"/>
      </w:pPr>
      <w:r>
        <w:rPr>
          <w:color w:val="6B7280"/>
          <w:sz w:val="18"/>
        </w:rPr>
        <w:t xml:space="preserve">Free from BA Copilot — https://ba-copilot.com</w:t>
      </w:r>
    </w:p>
    <w:p>
      <w:pPr>
        <w:spacing w:after="80"/>
      </w:pPr>
      <w:r>
        <w:rPr>
          <w:color w:val="6B7280"/>
          <w:sz w:val="18"/>
        </w:rPr>
        <w:t xml:space="preserve">Use and share freely. Replace any [bracketed] text with your own.</w:t>
      </w:r>
    </w:p>
    <w:sectPr>
      <w:pgSz w:w="11906" w:h="16838"/>
      <w:pgMar w:top="1440" w:right="1440" w:bottom="1440" w:left="1440" w:header="708" w:footer="708" w:gutter="0"/>
    </w:sectPr>
  </w:body>
</w:document>
</file>